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97" w:rsidRDefault="00BA4C97" w:rsidP="00BA4C97">
      <w:pPr>
        <w:tabs>
          <w:tab w:val="center" w:pos="4677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11.01.2021г.№4</w:t>
      </w:r>
    </w:p>
    <w:p w:rsidR="00A82E69" w:rsidRDefault="00A82E69" w:rsidP="00BA4C97">
      <w:pPr>
        <w:tabs>
          <w:tab w:val="center" w:pos="4677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A82E69" w:rsidRDefault="00A82E69" w:rsidP="00A82E69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A82E69" w:rsidRDefault="00A82E69" w:rsidP="00A82E69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Братский МУНИЦИПАЛЬНЫЙ раЙон</w:t>
      </w:r>
    </w:p>
    <w:p w:rsidR="00A82E69" w:rsidRDefault="00A82E69" w:rsidP="00BA4C9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тангУЙское муниципальное образование</w:t>
      </w:r>
    </w:p>
    <w:p w:rsidR="00A82E69" w:rsidRDefault="00A82E69" w:rsidP="00A82E69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A82E69" w:rsidRDefault="00A82E69" w:rsidP="00A82E69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A82E69" w:rsidRDefault="00A82E69" w:rsidP="00A82E69">
      <w:pPr>
        <w:snapToGrid w:val="0"/>
        <w:jc w:val="both"/>
        <w:rPr>
          <w:rFonts w:ascii="Arial" w:hAnsi="Arial" w:cs="Arial"/>
          <w:sz w:val="32"/>
          <w:szCs w:val="32"/>
        </w:rPr>
      </w:pPr>
    </w:p>
    <w:p w:rsidR="00A82E69" w:rsidRDefault="00A82E69" w:rsidP="00A82E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A82E69" w:rsidTr="00A82E69">
        <w:tc>
          <w:tcPr>
            <w:tcW w:w="9462" w:type="dxa"/>
          </w:tcPr>
          <w:p w:rsidR="00A82E69" w:rsidRDefault="00A82E69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82E69" w:rsidRDefault="00A82E69" w:rsidP="00BA4C97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с Федеральным законом от 06.октября 2003 №131-ФЗ «Об общих принципах организации местного самоуправления в Российской Федерации», частью 3 статьи 5 Федерального закона от 28 декабря 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Правилами присвоения</w:t>
      </w:r>
      <w:proofErr w:type="gramEnd"/>
      <w:r>
        <w:rPr>
          <w:rFonts w:ascii="Arial" w:hAnsi="Arial" w:cs="Arial"/>
        </w:rPr>
        <w:t xml:space="preserve">, изменения и аннулирования адресов, </w:t>
      </w:r>
      <w:proofErr w:type="gramStart"/>
      <w:r>
        <w:rPr>
          <w:rFonts w:ascii="Arial" w:hAnsi="Arial" w:cs="Arial"/>
        </w:rPr>
        <w:t>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19.ноября 2014 №1221, руководствуясь статьей 46 Устава Тангуйского муниципального образования,</w:t>
      </w:r>
    </w:p>
    <w:p w:rsidR="00A82E69" w:rsidRDefault="00A82E69" w:rsidP="00A82E69">
      <w:pPr>
        <w:jc w:val="both"/>
        <w:rPr>
          <w:rFonts w:ascii="Arial" w:hAnsi="Arial" w:cs="Arial"/>
        </w:rPr>
      </w:pPr>
    </w:p>
    <w:p w:rsidR="00A82E69" w:rsidRDefault="00A82E69" w:rsidP="00BA4C97">
      <w:pPr>
        <w:tabs>
          <w:tab w:val="left" w:pos="1875"/>
          <w:tab w:val="center" w:pos="4677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82E69" w:rsidRDefault="00A82E69" w:rsidP="00A82E69">
      <w:pPr>
        <w:tabs>
          <w:tab w:val="left" w:pos="1875"/>
          <w:tab w:val="center" w:pos="4677"/>
        </w:tabs>
        <w:rPr>
          <w:rFonts w:ascii="Arial" w:hAnsi="Arial" w:cs="Arial"/>
          <w:b/>
          <w:sz w:val="30"/>
          <w:szCs w:val="30"/>
        </w:rPr>
      </w:pPr>
    </w:p>
    <w:p w:rsidR="00A82E69" w:rsidRDefault="00A82E69" w:rsidP="00BA4C9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 по адресу: Иркутская область, Братский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удобок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Ул.Центральная</w:t>
      </w:r>
      <w:proofErr w:type="spellEnd"/>
      <w:r>
        <w:rPr>
          <w:rFonts w:ascii="Arial" w:hAnsi="Arial" w:cs="Arial"/>
        </w:rPr>
        <w:t xml:space="preserve">, 15а-1,  площадью 3000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присвоить адрес: 665775, Российская Федерация, Иркутская область, Братский район, </w:t>
      </w:r>
      <w:proofErr w:type="spellStart"/>
      <w:r>
        <w:rPr>
          <w:rFonts w:ascii="Arial" w:hAnsi="Arial" w:cs="Arial"/>
        </w:rPr>
        <w:t>д.Худобок</w:t>
      </w:r>
      <w:proofErr w:type="spellEnd"/>
      <w:r>
        <w:rPr>
          <w:rFonts w:ascii="Arial" w:hAnsi="Arial" w:cs="Arial"/>
        </w:rPr>
        <w:t>, Ул. Центральная, 15а-1.</w:t>
      </w:r>
    </w:p>
    <w:p w:rsidR="00A82E69" w:rsidRDefault="00A82E69" w:rsidP="00A82E69">
      <w:pPr>
        <w:jc w:val="both"/>
        <w:rPr>
          <w:rFonts w:ascii="Arial" w:hAnsi="Arial" w:cs="Arial"/>
        </w:rPr>
      </w:pPr>
    </w:p>
    <w:p w:rsidR="00A82E69" w:rsidRDefault="00A82E69" w:rsidP="00A82E69">
      <w:pPr>
        <w:jc w:val="both"/>
        <w:rPr>
          <w:rFonts w:ascii="Arial" w:hAnsi="Arial" w:cs="Arial"/>
        </w:rPr>
      </w:pPr>
    </w:p>
    <w:p w:rsidR="00A82E69" w:rsidRDefault="00A82E69" w:rsidP="00A82E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Тангуйского муниципального образования:</w:t>
      </w:r>
    </w:p>
    <w:p w:rsidR="004B2566" w:rsidRPr="00BA4C97" w:rsidRDefault="00A82E69" w:rsidP="00BA4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О.М.Башкова</w:t>
      </w:r>
      <w:bookmarkStart w:id="0" w:name="_GoBack"/>
      <w:bookmarkEnd w:id="0"/>
    </w:p>
    <w:sectPr w:rsidR="004B2566" w:rsidRPr="00BA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3"/>
    <w:rsid w:val="004B2566"/>
    <w:rsid w:val="00A82E69"/>
    <w:rsid w:val="00BA4C97"/>
    <w:rsid w:val="00E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ustr</dc:creator>
  <cp:keywords/>
  <dc:description/>
  <cp:lastModifiedBy>Шевкунова Елена</cp:lastModifiedBy>
  <cp:revision>4</cp:revision>
  <cp:lastPrinted>2021-01-22T03:42:00Z</cp:lastPrinted>
  <dcterms:created xsi:type="dcterms:W3CDTF">2021-01-22T03:37:00Z</dcterms:created>
  <dcterms:modified xsi:type="dcterms:W3CDTF">2021-01-22T04:59:00Z</dcterms:modified>
</cp:coreProperties>
</file>